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52747F" w:rsidP="000805CE">
      <w:pPr>
        <w:rPr>
          <w:b/>
          <w:caps/>
        </w:rPr>
      </w:pPr>
    </w:p>
    <w:p w:rsidR="0052747F" w:rsidRPr="001E227E" w:rsidRDefault="0052747F" w:rsidP="0052747F">
      <w:pPr>
        <w:jc w:val="center"/>
        <w:rPr>
          <w:b/>
          <w:caps/>
        </w:rPr>
      </w:pP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0805CE" w:rsidP="0052747F">
      <w:r>
        <w:t xml:space="preserve">23.04.2020 </w:t>
      </w:r>
      <w:r w:rsidR="0052747F" w:rsidRPr="001E227E">
        <w:rPr>
          <w:szCs w:val="28"/>
        </w:rPr>
        <w:t xml:space="preserve">№ </w:t>
      </w:r>
      <w:r>
        <w:rPr>
          <w:szCs w:val="28"/>
        </w:rPr>
        <w:t>65-516</w:t>
      </w:r>
      <w:r w:rsidR="0052747F" w:rsidRPr="001E227E">
        <w:rPr>
          <w:szCs w:val="28"/>
        </w:rPr>
        <w:t xml:space="preserve"> 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E44FC9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  </w:t>
      </w:r>
      <w:r w:rsidR="00125ED6">
        <w:rPr>
          <w:szCs w:val="28"/>
        </w:rPr>
        <w:t xml:space="preserve">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212C7E">
        <w:rPr>
          <w:szCs w:val="28"/>
        </w:rPr>
        <w:t xml:space="preserve">азования «Город Саратов» на </w:t>
      </w:r>
      <w:r w:rsidR="00663E6A">
        <w:rPr>
          <w:szCs w:val="28"/>
        </w:rPr>
        <w:t xml:space="preserve"> </w:t>
      </w:r>
      <w:r w:rsidR="0054349F">
        <w:rPr>
          <w:szCs w:val="28"/>
        </w:rPr>
        <w:t xml:space="preserve"> 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663E6A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>12.03.2020 № 63-504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2A2BEA" w:rsidRPr="00FB66F5" w:rsidRDefault="002A2BEA" w:rsidP="002A2BEA">
      <w:pPr>
        <w:ind w:firstLine="708"/>
        <w:jc w:val="both"/>
      </w:pPr>
      <w:r w:rsidRPr="00FB66F5">
        <w:t>1.1. Пункт 1 изложить в новой редакции:</w:t>
      </w:r>
    </w:p>
    <w:p w:rsidR="002A2BEA" w:rsidRPr="00FB66F5" w:rsidRDefault="002A2BEA" w:rsidP="002A2BEA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</w:t>
      </w:r>
      <w:r w:rsidR="00212C7E">
        <w:rPr>
          <w:rFonts w:cs="Calibri"/>
          <w:szCs w:val="28"/>
        </w:rPr>
        <w:t>20</w:t>
      </w:r>
      <w:r w:rsidRPr="00FB66F5">
        <w:rPr>
          <w:rFonts w:cs="Calibri"/>
          <w:szCs w:val="28"/>
        </w:rPr>
        <w:t xml:space="preserve"> год:</w:t>
      </w:r>
    </w:p>
    <w:p w:rsidR="002A2BEA" w:rsidRPr="00FB66F5" w:rsidRDefault="002A2BEA" w:rsidP="002A2BEA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 w:rsidR="0054349F">
        <w:rPr>
          <w:snapToGrid w:val="0"/>
          <w:szCs w:val="28"/>
        </w:rPr>
        <w:t>1</w:t>
      </w:r>
      <w:r w:rsidR="009C732D">
        <w:rPr>
          <w:snapToGrid w:val="0"/>
          <w:szCs w:val="28"/>
        </w:rPr>
        <w:t>8</w:t>
      </w:r>
      <w:r w:rsidR="0054349F">
        <w:rPr>
          <w:snapToGrid w:val="0"/>
          <w:szCs w:val="28"/>
        </w:rPr>
        <w:t> 691 722,1</w:t>
      </w:r>
      <w:r w:rsidR="00DD252A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2A2BEA" w:rsidRPr="00FB66F5" w:rsidRDefault="002A2BEA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9C732D">
        <w:rPr>
          <w:snapToGrid w:val="0"/>
          <w:szCs w:val="28"/>
        </w:rPr>
        <w:t>18</w:t>
      </w:r>
      <w:r w:rsidR="0054349F">
        <w:rPr>
          <w:snapToGrid w:val="0"/>
          <w:szCs w:val="28"/>
        </w:rPr>
        <w:t> 776 539,0</w:t>
      </w:r>
      <w:r w:rsidR="000A3149">
        <w:rPr>
          <w:snapToGrid w:val="0"/>
          <w:szCs w:val="28"/>
        </w:rPr>
        <w:t xml:space="preserve"> </w:t>
      </w:r>
      <w:r w:rsidRPr="000A3149">
        <w:rPr>
          <w:snapToGrid w:val="0"/>
          <w:szCs w:val="28"/>
        </w:rPr>
        <w:t>тыс</w:t>
      </w:r>
      <w:r w:rsidRPr="00FB66F5">
        <w:rPr>
          <w:szCs w:val="28"/>
        </w:rPr>
        <w:t>. руб.;</w:t>
      </w:r>
    </w:p>
    <w:p w:rsidR="002A2BEA" w:rsidRDefault="00B915F3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0A3149">
        <w:rPr>
          <w:szCs w:val="28"/>
        </w:rPr>
        <w:t>84 816,9</w:t>
      </w:r>
      <w:r w:rsidRPr="00FB66F5">
        <w:rPr>
          <w:szCs w:val="28"/>
        </w:rPr>
        <w:t xml:space="preserve"> тыс. руб. или </w:t>
      </w:r>
      <w:r w:rsidR="002B09C8" w:rsidRPr="002B09C8">
        <w:rPr>
          <w:szCs w:val="28"/>
        </w:rPr>
        <w:t>1,2</w:t>
      </w:r>
      <w:r w:rsidR="002A2BEA" w:rsidRPr="002B09C8">
        <w:rPr>
          <w:szCs w:val="28"/>
        </w:rPr>
        <w:t>%</w:t>
      </w:r>
      <w:r w:rsidR="002A2BEA"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 w:rsidR="00362859" w:rsidRPr="00FB66F5">
        <w:rPr>
          <w:szCs w:val="28"/>
        </w:rPr>
        <w:t xml:space="preserve">                </w:t>
      </w:r>
      <w:r w:rsidR="002A2BEA" w:rsidRPr="00FB66F5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463267">
        <w:rPr>
          <w:szCs w:val="28"/>
        </w:rPr>
        <w:t>.».</w:t>
      </w:r>
    </w:p>
    <w:p w:rsidR="00662F2F" w:rsidRPr="006370E5" w:rsidRDefault="00A319C2" w:rsidP="00662F2F">
      <w:pPr>
        <w:ind w:firstLine="709"/>
        <w:jc w:val="both"/>
        <w:rPr>
          <w:szCs w:val="28"/>
        </w:rPr>
      </w:pPr>
      <w:r w:rsidRPr="006370E5">
        <w:t>1.</w:t>
      </w:r>
      <w:r w:rsidR="000A3149">
        <w:t>2</w:t>
      </w:r>
      <w:r w:rsidR="00662F2F" w:rsidRPr="006370E5">
        <w:t xml:space="preserve">. </w:t>
      </w:r>
      <w:r w:rsidR="00662F2F" w:rsidRPr="006370E5">
        <w:rPr>
          <w:szCs w:val="28"/>
        </w:rPr>
        <w:t>Пункт 13 изложить в новой редакции:</w:t>
      </w:r>
    </w:p>
    <w:p w:rsidR="006370E5" w:rsidRPr="006370E5" w:rsidRDefault="006370E5" w:rsidP="006370E5">
      <w:pPr>
        <w:ind w:firstLine="709"/>
        <w:jc w:val="both"/>
        <w:rPr>
          <w:szCs w:val="28"/>
        </w:rPr>
      </w:pPr>
      <w:r w:rsidRPr="006370E5">
        <w:t xml:space="preserve">«13. </w:t>
      </w:r>
      <w:r w:rsidRPr="006370E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370E5" w:rsidRPr="006370E5" w:rsidRDefault="006370E5" w:rsidP="006370E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370E5">
        <w:t xml:space="preserve">- </w:t>
      </w:r>
      <w:r w:rsidRPr="006370E5">
        <w:rPr>
          <w:szCs w:val="28"/>
        </w:rPr>
        <w:t xml:space="preserve">на 2020 год </w:t>
      </w:r>
      <w:r w:rsidRPr="006370E5">
        <w:t xml:space="preserve">в </w:t>
      </w:r>
      <w:r w:rsidRPr="00593EC6">
        <w:t xml:space="preserve">сумме </w:t>
      </w:r>
      <w:r w:rsidR="009C732D">
        <w:t>3</w:t>
      </w:r>
      <w:r w:rsidR="0054349F" w:rsidRPr="00D10A58">
        <w:t xml:space="preserve"> 548 197,8</w:t>
      </w:r>
      <w:r w:rsidR="0054349F">
        <w:rPr>
          <w:rFonts w:ascii="Arial" w:hAnsi="Arial" w:cs="Arial"/>
          <w:b/>
          <w:bCs/>
          <w:sz w:val="16"/>
          <w:szCs w:val="16"/>
        </w:rPr>
        <w:t xml:space="preserve"> </w:t>
      </w:r>
      <w:r w:rsidRPr="006370E5">
        <w:t>тыс. руб.;</w:t>
      </w:r>
    </w:p>
    <w:p w:rsidR="006370E5" w:rsidRPr="0063166E" w:rsidRDefault="006370E5" w:rsidP="006370E5">
      <w:pPr>
        <w:ind w:firstLine="709"/>
        <w:jc w:val="both"/>
      </w:pPr>
      <w:r w:rsidRPr="006370E5">
        <w:t xml:space="preserve">- на 2021 год в </w:t>
      </w:r>
      <w:r w:rsidRPr="0063166E">
        <w:t xml:space="preserve">сумме </w:t>
      </w:r>
      <w:r w:rsidR="00B7110B" w:rsidRPr="00776182">
        <w:t>1 978 452,5</w:t>
      </w:r>
      <w:r w:rsidR="00B7110B">
        <w:rPr>
          <w:szCs w:val="28"/>
        </w:rPr>
        <w:t xml:space="preserve"> </w:t>
      </w:r>
      <w:r w:rsidRPr="0063166E">
        <w:t>тыс. руб.;</w:t>
      </w:r>
    </w:p>
    <w:p w:rsidR="006370E5" w:rsidRDefault="006370E5" w:rsidP="006370E5">
      <w:pPr>
        <w:ind w:firstLine="720"/>
        <w:jc w:val="both"/>
      </w:pPr>
      <w:r w:rsidRPr="0063166E">
        <w:t xml:space="preserve">- на 2022 год в сумме </w:t>
      </w:r>
      <w:r w:rsidR="00B7110B" w:rsidRPr="00776182">
        <w:t>1 962 110</w:t>
      </w:r>
      <w:r w:rsidR="00B7110B" w:rsidRPr="002A4EAD">
        <w:t>,3</w:t>
      </w:r>
      <w:r w:rsidR="00B7110B">
        <w:t xml:space="preserve"> </w:t>
      </w:r>
      <w:r w:rsidRPr="006370E5">
        <w:t>тыс. руб.».</w:t>
      </w:r>
    </w:p>
    <w:p w:rsidR="000A3149" w:rsidRDefault="000A3149" w:rsidP="006370E5">
      <w:pPr>
        <w:ind w:firstLine="720"/>
        <w:jc w:val="both"/>
      </w:pPr>
      <w:r>
        <w:t xml:space="preserve">1.3. </w:t>
      </w:r>
      <w:r>
        <w:rPr>
          <w:szCs w:val="28"/>
        </w:rPr>
        <w:t>Пункт 24</w:t>
      </w:r>
      <w:r w:rsidRPr="006370E5">
        <w:rPr>
          <w:szCs w:val="28"/>
        </w:rPr>
        <w:t xml:space="preserve"> изложить в новой редакции:</w:t>
      </w:r>
    </w:p>
    <w:p w:rsidR="000A3149" w:rsidRPr="00C15DF5" w:rsidRDefault="000A3149" w:rsidP="006370E5">
      <w:pPr>
        <w:ind w:firstLine="720"/>
        <w:jc w:val="both"/>
      </w:pPr>
      <w:r>
        <w:rPr>
          <w:szCs w:val="28"/>
        </w:rPr>
        <w:lastRenderedPageBreak/>
        <w:t xml:space="preserve">«24.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</w:t>
      </w:r>
      <w:r w:rsidRPr="00593EC6">
        <w:rPr>
          <w:szCs w:val="28"/>
        </w:rPr>
        <w:t xml:space="preserve">Саратов» переданных государственных полномочий, в 2020 году в сумме </w:t>
      </w:r>
      <w:r w:rsidRPr="00593EC6">
        <w:rPr>
          <w:szCs w:val="28"/>
        </w:rPr>
        <w:br/>
      </w:r>
      <w:r w:rsidR="003106A4" w:rsidRPr="00593EC6">
        <w:rPr>
          <w:szCs w:val="28"/>
        </w:rPr>
        <w:t>31 729,8</w:t>
      </w:r>
      <w:r w:rsidR="003106A4">
        <w:rPr>
          <w:szCs w:val="28"/>
        </w:rPr>
        <w:t xml:space="preserve"> </w:t>
      </w:r>
      <w:r w:rsidRPr="000A3149">
        <w:rPr>
          <w:szCs w:val="28"/>
        </w:rPr>
        <w:t>тыс</w:t>
      </w:r>
      <w:r>
        <w:rPr>
          <w:szCs w:val="28"/>
        </w:rPr>
        <w:t xml:space="preserve">. руб., в 2021 году в сумме 24 455,2 тыс. руб., в 2022 году в сумме </w:t>
      </w:r>
      <w:r>
        <w:rPr>
          <w:szCs w:val="28"/>
        </w:rPr>
        <w:br/>
        <w:t>24 455,2 тыс. руб.».</w:t>
      </w:r>
    </w:p>
    <w:p w:rsidR="007F0D7F" w:rsidRPr="00FB66F5" w:rsidRDefault="007F0D7F" w:rsidP="007F0D7F">
      <w:pPr>
        <w:ind w:firstLine="720"/>
        <w:jc w:val="both"/>
      </w:pPr>
      <w:r w:rsidRPr="00FB66F5">
        <w:t>1.</w:t>
      </w:r>
      <w:r w:rsidR="007315B1">
        <w:t>4</w:t>
      </w:r>
      <w:r w:rsidRPr="00FB66F5">
        <w:t xml:space="preserve">. Приложения </w:t>
      </w:r>
      <w:r w:rsidRPr="00463267">
        <w:t>1,</w:t>
      </w:r>
      <w:r w:rsidR="000A3149">
        <w:t xml:space="preserve"> 2,</w:t>
      </w:r>
      <w:r w:rsidR="002B09C8">
        <w:t xml:space="preserve"> </w:t>
      </w:r>
      <w:r w:rsidRPr="00463267">
        <w:t xml:space="preserve">5, 6, 7, </w:t>
      </w:r>
      <w:r w:rsidR="002B09C8">
        <w:t>8</w:t>
      </w:r>
      <w:r w:rsidR="00AD3CBA">
        <w:t xml:space="preserve">, </w:t>
      </w:r>
      <w:r w:rsidR="00DD252A">
        <w:t xml:space="preserve">9, </w:t>
      </w:r>
      <w:r w:rsidR="000A3149">
        <w:t>10</w:t>
      </w:r>
      <w:r w:rsidR="005311AB">
        <w:t xml:space="preserve"> </w:t>
      </w:r>
      <w:r w:rsidR="00D7236D" w:rsidRPr="00FB66F5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0805CE" w:rsidRPr="003823A4" w:rsidRDefault="000805CE" w:rsidP="000805C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0805CE" w:rsidRPr="00E11C2B" w:rsidRDefault="000805CE" w:rsidP="000805C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0805CE" w:rsidRPr="000560B4" w:rsidRDefault="000805CE" w:rsidP="000805CE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0805CE" w:rsidRDefault="000805CE" w:rsidP="000805CE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0805CE" w:rsidRPr="00A94706" w:rsidRDefault="000805CE" w:rsidP="000805CE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0805CE" w:rsidRPr="006D08F1" w:rsidRDefault="000805CE" w:rsidP="000805CE">
      <w:pPr>
        <w:ind w:left="4253" w:firstLine="425"/>
        <w:rPr>
          <w:szCs w:val="28"/>
        </w:rPr>
      </w:pPr>
    </w:p>
    <w:p w:rsidR="0052747F" w:rsidRPr="006D08F1" w:rsidRDefault="0052747F" w:rsidP="000805CE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F44225">
      <w:headerReference w:type="even" r:id="rId8"/>
      <w:headerReference w:type="default" r:id="rId9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80F" w:rsidRDefault="000B480F">
      <w:r>
        <w:separator/>
      </w:r>
    </w:p>
  </w:endnote>
  <w:endnote w:type="continuationSeparator" w:id="1">
    <w:p w:rsidR="000B480F" w:rsidRDefault="000B4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80F" w:rsidRDefault="000B480F">
      <w:r>
        <w:separator/>
      </w:r>
    </w:p>
  </w:footnote>
  <w:footnote w:type="continuationSeparator" w:id="1">
    <w:p w:rsidR="000B480F" w:rsidRDefault="000B4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7509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7509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05C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05CE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4A0B"/>
    <w:rsid w:val="000A501A"/>
    <w:rsid w:val="000A7860"/>
    <w:rsid w:val="000A7B91"/>
    <w:rsid w:val="000A7D59"/>
    <w:rsid w:val="000B40F7"/>
    <w:rsid w:val="000B480F"/>
    <w:rsid w:val="000B5279"/>
    <w:rsid w:val="000B5F45"/>
    <w:rsid w:val="000B6F47"/>
    <w:rsid w:val="000B7441"/>
    <w:rsid w:val="000B772E"/>
    <w:rsid w:val="000B7E17"/>
    <w:rsid w:val="000C049E"/>
    <w:rsid w:val="000C069E"/>
    <w:rsid w:val="000C138E"/>
    <w:rsid w:val="000C1E50"/>
    <w:rsid w:val="000C20B2"/>
    <w:rsid w:val="000C30B5"/>
    <w:rsid w:val="000C36E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6A4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D6018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AB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B88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49F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3EC6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0CC1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2B56"/>
    <w:rsid w:val="006F3834"/>
    <w:rsid w:val="006F467F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4A6C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09C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6F7A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4A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6874"/>
    <w:rsid w:val="009C732D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A74AA"/>
    <w:rsid w:val="00BB08C5"/>
    <w:rsid w:val="00BB33A8"/>
    <w:rsid w:val="00BB42D8"/>
    <w:rsid w:val="00BB4C7E"/>
    <w:rsid w:val="00BB510E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34E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820"/>
    <w:rsid w:val="00D10A58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485F"/>
    <w:rsid w:val="00D65C99"/>
    <w:rsid w:val="00D67BD7"/>
    <w:rsid w:val="00D67EF9"/>
    <w:rsid w:val="00D70428"/>
    <w:rsid w:val="00D716C6"/>
    <w:rsid w:val="00D7208A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1407"/>
    <w:rsid w:val="00DD252A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5E45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51D"/>
    <w:rsid w:val="00EC578A"/>
    <w:rsid w:val="00EC5EAC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69</cp:revision>
  <cp:lastPrinted>2020-04-22T12:47:00Z</cp:lastPrinted>
  <dcterms:created xsi:type="dcterms:W3CDTF">2019-06-06T10:45:00Z</dcterms:created>
  <dcterms:modified xsi:type="dcterms:W3CDTF">2020-04-24T10:18:00Z</dcterms:modified>
</cp:coreProperties>
</file>